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760B" w14:textId="77777777" w:rsidR="00710F83" w:rsidRPr="00B97546" w:rsidRDefault="00710F83" w:rsidP="00710F83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B97546">
        <w:rPr>
          <w:rFonts w:asciiTheme="majorHAnsi" w:hAnsiTheme="majorHAnsi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0FFF7742" wp14:editId="568EDDEA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546">
        <w:rPr>
          <w:rFonts w:asciiTheme="majorHAnsi" w:hAnsiTheme="majorHAnsi"/>
          <w:sz w:val="16"/>
          <w:szCs w:val="16"/>
        </w:rPr>
        <w:t xml:space="preserve">    </w:t>
      </w:r>
    </w:p>
    <w:p w14:paraId="618B65ED" w14:textId="77777777" w:rsidR="00710F83" w:rsidRPr="00B97546" w:rsidRDefault="00710F83" w:rsidP="00710F83">
      <w:pPr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 xml:space="preserve"> </w:t>
      </w:r>
    </w:p>
    <w:p w14:paraId="3BD21E73" w14:textId="77777777" w:rsidR="00710F83" w:rsidRPr="00B97546" w:rsidRDefault="00710F83" w:rsidP="00710F83">
      <w:pPr>
        <w:rPr>
          <w:rFonts w:asciiTheme="majorHAnsi" w:hAnsiTheme="majorHAnsi"/>
          <w:sz w:val="16"/>
          <w:szCs w:val="16"/>
        </w:rPr>
      </w:pPr>
    </w:p>
    <w:p w14:paraId="06E6E418" w14:textId="77777777" w:rsidR="00710F83" w:rsidRPr="00B97546" w:rsidRDefault="00710F83" w:rsidP="00710F83">
      <w:pPr>
        <w:spacing w:after="0"/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>Colegio Tecnológico Pulmahue</w:t>
      </w:r>
    </w:p>
    <w:p w14:paraId="62C916AD" w14:textId="77777777" w:rsidR="00710F83" w:rsidRPr="00B97546" w:rsidRDefault="00710F83" w:rsidP="00710F83">
      <w:pPr>
        <w:spacing w:after="0"/>
        <w:rPr>
          <w:rFonts w:asciiTheme="majorHAnsi" w:hAnsiTheme="majorHAnsi"/>
          <w:sz w:val="16"/>
          <w:szCs w:val="16"/>
        </w:rPr>
      </w:pPr>
    </w:p>
    <w:p w14:paraId="5777E042" w14:textId="77777777" w:rsidR="00710F83" w:rsidRPr="00B97546" w:rsidRDefault="00710F83" w:rsidP="00710F83">
      <w:pPr>
        <w:jc w:val="center"/>
        <w:rPr>
          <w:rFonts w:asciiTheme="majorHAnsi" w:hAnsiTheme="majorHAnsi"/>
          <w:b/>
          <w:sz w:val="28"/>
          <w:szCs w:val="28"/>
        </w:rPr>
      </w:pPr>
      <w:r w:rsidRPr="00B97546">
        <w:rPr>
          <w:rFonts w:asciiTheme="majorHAnsi" w:hAnsiTheme="majorHAnsi"/>
          <w:b/>
          <w:sz w:val="28"/>
          <w:szCs w:val="28"/>
        </w:rPr>
        <w:t xml:space="preserve">Guía de Trabajo </w:t>
      </w:r>
      <w:r w:rsidR="005E4ADF">
        <w:rPr>
          <w:rFonts w:asciiTheme="majorHAnsi" w:hAnsiTheme="majorHAnsi"/>
          <w:b/>
          <w:sz w:val="28"/>
          <w:szCs w:val="28"/>
        </w:rPr>
        <w:t>nº3</w:t>
      </w:r>
      <w:r w:rsidRPr="00B97546">
        <w:rPr>
          <w:rFonts w:asciiTheme="majorHAnsi" w:hAnsiTheme="majorHAnsi"/>
          <w:b/>
          <w:sz w:val="28"/>
          <w:szCs w:val="28"/>
        </w:rPr>
        <w:br/>
        <w:t xml:space="preserve">Contenido: “Capacidades Físicas Básicas” </w:t>
      </w:r>
    </w:p>
    <w:p w14:paraId="2CE33605" w14:textId="77777777" w:rsidR="00710F83" w:rsidRPr="00B97546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44A07" wp14:editId="6DF8B739">
                <wp:simplePos x="0" y="0"/>
                <wp:positionH relativeFrom="column">
                  <wp:posOffset>-457200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78DAF" id="2 Rectángulo redondeado" o:spid="_x0000_s1026" style="position:absolute;margin-left:-36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" filled="f" strokecolor="#243f60 [1604]" strokeweight="2pt"/>
            </w:pict>
          </mc:Fallback>
        </mc:AlternateContent>
      </w:r>
      <w:r w:rsidRPr="00B97546">
        <w:rPr>
          <w:rFonts w:asciiTheme="majorHAnsi" w:hAnsiTheme="majorHAnsi"/>
          <w:sz w:val="24"/>
          <w:szCs w:val="24"/>
        </w:rPr>
        <w:t xml:space="preserve">NOMBRE:________________________________      </w:t>
      </w:r>
      <w:r>
        <w:rPr>
          <w:rFonts w:asciiTheme="majorHAnsi" w:hAnsiTheme="majorHAnsi"/>
          <w:sz w:val="24"/>
          <w:szCs w:val="24"/>
        </w:rPr>
        <w:t xml:space="preserve">   FECHA:______      CURSO: 7</w:t>
      </w:r>
      <w:r w:rsidRPr="00B97546">
        <w:rPr>
          <w:rFonts w:asciiTheme="majorHAnsi" w:hAnsiTheme="majorHAnsi"/>
          <w:sz w:val="24"/>
          <w:szCs w:val="24"/>
        </w:rPr>
        <w:t xml:space="preserve">º </w:t>
      </w:r>
      <w:r>
        <w:rPr>
          <w:rFonts w:asciiTheme="majorHAnsi" w:hAnsiTheme="majorHAnsi"/>
          <w:sz w:val="24"/>
          <w:szCs w:val="24"/>
        </w:rPr>
        <w:t>básico</w:t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</w:p>
    <w:p w14:paraId="239C22D4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OBJETIVOS:</w:t>
      </w:r>
    </w:p>
    <w:p w14:paraId="37F0DDA8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Identificar la capacidad física básica de la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2E744A2D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02.- Definir</w:t>
      </w:r>
      <w:r>
        <w:rPr>
          <w:rFonts w:asciiTheme="majorHAnsi" w:hAnsiTheme="majorHAnsi"/>
          <w:b/>
          <w:sz w:val="20"/>
        </w:rPr>
        <w:t xml:space="preserve"> la capacidad física de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3E4E7983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03.-</w:t>
      </w:r>
      <w:r>
        <w:rPr>
          <w:rFonts w:asciiTheme="majorHAnsi" w:hAnsiTheme="majorHAnsi"/>
          <w:b/>
          <w:sz w:val="20"/>
        </w:rPr>
        <w:t xml:space="preserve"> Clasificar las capacidad física de velocidad de reacción, desplazamiento y gestual.</w:t>
      </w:r>
    </w:p>
    <w:p w14:paraId="63987645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</w:p>
    <w:p w14:paraId="6AFE338B" w14:textId="77777777" w:rsidR="00710F83" w:rsidRDefault="00710F83" w:rsidP="00710F83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</w:p>
    <w:p w14:paraId="350C4CB7" w14:textId="2F46E0DA" w:rsidR="00710F83" w:rsidRDefault="00710F83" w:rsidP="00710F83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Pr="00FC23B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El plazo máximo para la entr</w:t>
      </w:r>
      <w:r w:rsidR="005E4ADF">
        <w:rPr>
          <w:rFonts w:asciiTheme="majorHAnsi" w:hAnsiTheme="majorHAnsi"/>
          <w:b/>
        </w:rPr>
        <w:t xml:space="preserve">ega de la guía es para el día </w:t>
      </w:r>
      <w:r w:rsidR="006D5DF1">
        <w:rPr>
          <w:rFonts w:asciiTheme="majorHAnsi" w:hAnsiTheme="majorHAnsi"/>
          <w:b/>
        </w:rPr>
        <w:t xml:space="preserve">01 de mayo </w:t>
      </w:r>
      <w:r>
        <w:rPr>
          <w:rFonts w:asciiTheme="majorHAnsi" w:hAnsiTheme="majorHAnsi"/>
          <w:b/>
        </w:rPr>
        <w:t>hasta las 17.00 hrs.</w:t>
      </w:r>
    </w:p>
    <w:p w14:paraId="33E7CDA4" w14:textId="77777777" w:rsidR="00710F83" w:rsidRPr="001C56DD" w:rsidRDefault="00710F83" w:rsidP="00710F83">
      <w:pPr>
        <w:spacing w:after="0"/>
        <w:jc w:val="both"/>
        <w:rPr>
          <w:rFonts w:asciiTheme="majorHAnsi" w:hAnsiTheme="majorHAnsi"/>
          <w:b/>
        </w:rPr>
      </w:pPr>
    </w:p>
    <w:p w14:paraId="5EC8D927" w14:textId="77777777" w:rsidR="00710F83" w:rsidRPr="00B97546" w:rsidRDefault="00710F83" w:rsidP="00710F83">
      <w:pPr>
        <w:tabs>
          <w:tab w:val="left" w:pos="69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>1. Definición de conceptos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5A3F9F6F" w14:textId="77777777" w:rsidR="00710F83" w:rsidRPr="00B97546" w:rsidRDefault="00710F83" w:rsidP="00710F83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>1.1. Según lo visto en el Power Point enviado, def</w:t>
      </w:r>
      <w:r>
        <w:rPr>
          <w:rFonts w:asciiTheme="majorHAnsi" w:hAnsiTheme="majorHAnsi"/>
          <w:sz w:val="24"/>
          <w:szCs w:val="24"/>
        </w:rPr>
        <w:t>ina con sus palabras que es la capacidad físicas de la</w:t>
      </w:r>
      <w:r>
        <w:rPr>
          <w:rFonts w:asciiTheme="majorHAnsi" w:hAnsiTheme="majorHAnsi"/>
          <w:b/>
          <w:sz w:val="24"/>
          <w:szCs w:val="24"/>
        </w:rPr>
        <w:t xml:space="preserve"> “Velocidad</w:t>
      </w:r>
      <w:r w:rsidRPr="00B97546">
        <w:rPr>
          <w:rFonts w:asciiTheme="majorHAnsi" w:hAnsiTheme="majorHAnsi"/>
          <w:b/>
          <w:sz w:val="24"/>
          <w:szCs w:val="24"/>
        </w:rPr>
        <w:t>”:</w:t>
      </w:r>
    </w:p>
    <w:p w14:paraId="55D43F3D" w14:textId="77777777" w:rsidR="00710F83" w:rsidRPr="00B97546" w:rsidRDefault="00710F83" w:rsidP="00710F83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6AA44D76" w14:textId="77777777" w:rsidR="008A2F35" w:rsidRDefault="008A2F35" w:rsidP="00710F83">
      <w:pPr>
        <w:jc w:val="both"/>
        <w:rPr>
          <w:rFonts w:asciiTheme="majorHAnsi" w:hAnsiTheme="majorHAnsi"/>
          <w:sz w:val="24"/>
          <w:szCs w:val="24"/>
        </w:rPr>
      </w:pPr>
    </w:p>
    <w:p w14:paraId="3C3C981C" w14:textId="77777777" w:rsidR="008A2F35" w:rsidRDefault="008A2F35" w:rsidP="00710F83">
      <w:pPr>
        <w:jc w:val="both"/>
        <w:rPr>
          <w:rFonts w:asciiTheme="majorHAnsi" w:hAnsiTheme="majorHAnsi"/>
          <w:sz w:val="24"/>
          <w:szCs w:val="24"/>
        </w:rPr>
      </w:pPr>
    </w:p>
    <w:p w14:paraId="7BA447C1" w14:textId="77777777" w:rsidR="008A2F35" w:rsidRDefault="008A2F35" w:rsidP="00710F83">
      <w:pPr>
        <w:jc w:val="both"/>
        <w:rPr>
          <w:rFonts w:asciiTheme="majorHAnsi" w:hAnsiTheme="majorHAnsi"/>
          <w:sz w:val="24"/>
          <w:szCs w:val="24"/>
        </w:rPr>
      </w:pPr>
    </w:p>
    <w:p w14:paraId="6861B24B" w14:textId="77777777" w:rsidR="008A2F35" w:rsidRDefault="008A2F35" w:rsidP="00710F83">
      <w:pPr>
        <w:jc w:val="both"/>
        <w:rPr>
          <w:rFonts w:asciiTheme="majorHAnsi" w:hAnsiTheme="majorHAnsi"/>
          <w:sz w:val="24"/>
          <w:szCs w:val="24"/>
        </w:rPr>
      </w:pPr>
    </w:p>
    <w:p w14:paraId="4A8ADFCD" w14:textId="2158E70B" w:rsidR="00710F83" w:rsidRPr="008A2F35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lastRenderedPageBreak/>
        <w:t xml:space="preserve">1.2. Dentro de </w:t>
      </w:r>
      <w:r>
        <w:rPr>
          <w:rFonts w:asciiTheme="majorHAnsi" w:hAnsiTheme="majorHAnsi"/>
          <w:sz w:val="24"/>
          <w:szCs w:val="24"/>
        </w:rPr>
        <w:t>la clasificación de la velocidad logramos apreciar 3</w:t>
      </w:r>
      <w:r w:rsidRPr="00B97546">
        <w:rPr>
          <w:rFonts w:asciiTheme="majorHAnsi" w:hAnsiTheme="majorHAnsi"/>
          <w:sz w:val="24"/>
          <w:szCs w:val="24"/>
        </w:rPr>
        <w:t xml:space="preserve">. </w:t>
      </w:r>
      <w:r w:rsidRPr="00B97546">
        <w:rPr>
          <w:rFonts w:asciiTheme="majorHAnsi" w:hAnsiTheme="majorHAnsi"/>
          <w:b/>
          <w:sz w:val="24"/>
          <w:szCs w:val="24"/>
          <w:u w:val="single"/>
        </w:rPr>
        <w:t>Menciónelas, defínalas y de 2 ejemplos de cada una.</w:t>
      </w:r>
    </w:p>
    <w:tbl>
      <w:tblPr>
        <w:tblStyle w:val="Tablaconcuadrcula"/>
        <w:tblpPr w:leftFromText="142" w:rightFromText="142" w:vertAnchor="text" w:horzAnchor="page" w:tblpX="908" w:tblpY="1"/>
        <w:tblW w:w="10774" w:type="dxa"/>
        <w:tblLook w:val="04A0" w:firstRow="1" w:lastRow="0" w:firstColumn="1" w:lastColumn="0" w:noHBand="0" w:noVBand="1"/>
      </w:tblPr>
      <w:tblGrid>
        <w:gridCol w:w="1985"/>
        <w:gridCol w:w="4921"/>
        <w:gridCol w:w="3868"/>
      </w:tblGrid>
      <w:tr w:rsidR="00710F83" w:rsidRPr="00B97546" w14:paraId="44C61380" w14:textId="77777777" w:rsidTr="00BD22CF">
        <w:trPr>
          <w:trHeight w:val="627"/>
        </w:trPr>
        <w:tc>
          <w:tcPr>
            <w:tcW w:w="1985" w:type="dxa"/>
          </w:tcPr>
          <w:p w14:paraId="4CB890BE" w14:textId="77777777" w:rsidR="00710F83" w:rsidRPr="00B97546" w:rsidRDefault="00710F83" w:rsidP="00BD22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Clasificación de Velocidad</w:t>
            </w:r>
          </w:p>
        </w:tc>
        <w:tc>
          <w:tcPr>
            <w:tcW w:w="4921" w:type="dxa"/>
          </w:tcPr>
          <w:p w14:paraId="5F95979F" w14:textId="77777777" w:rsidR="00710F83" w:rsidRPr="00B97546" w:rsidRDefault="00710F83" w:rsidP="00BD22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br/>
              <w:t>Definición</w:t>
            </w:r>
          </w:p>
        </w:tc>
        <w:tc>
          <w:tcPr>
            <w:tcW w:w="3868" w:type="dxa"/>
          </w:tcPr>
          <w:p w14:paraId="08E69D5C" w14:textId="77777777" w:rsidR="00710F83" w:rsidRPr="00B97546" w:rsidRDefault="00710F83" w:rsidP="00BD22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22F89CC" w14:textId="77777777" w:rsidR="00710F83" w:rsidRPr="00B97546" w:rsidRDefault="00710F83" w:rsidP="00BD22CF">
            <w:pPr>
              <w:ind w:left="216" w:hanging="2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Ejemplos</w:t>
            </w:r>
          </w:p>
        </w:tc>
      </w:tr>
      <w:tr w:rsidR="00710F83" w:rsidRPr="00B97546" w14:paraId="36C96A12" w14:textId="77777777" w:rsidTr="00BD22CF">
        <w:trPr>
          <w:trHeight w:val="759"/>
        </w:trPr>
        <w:tc>
          <w:tcPr>
            <w:tcW w:w="1985" w:type="dxa"/>
            <w:vMerge w:val="restart"/>
          </w:tcPr>
          <w:p w14:paraId="7DE6FEC5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4921" w:type="dxa"/>
            <w:vMerge w:val="restart"/>
          </w:tcPr>
          <w:p w14:paraId="21C8D3A3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06BE8A9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710F83" w:rsidRPr="00B97546" w14:paraId="72DACEB3" w14:textId="77777777" w:rsidTr="00BD22CF">
        <w:trPr>
          <w:trHeight w:val="795"/>
        </w:trPr>
        <w:tc>
          <w:tcPr>
            <w:tcW w:w="1985" w:type="dxa"/>
            <w:vMerge/>
          </w:tcPr>
          <w:p w14:paraId="67F703BC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0A574347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50BCB78F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710F83" w:rsidRPr="00B97546" w14:paraId="23B8C92D" w14:textId="77777777" w:rsidTr="00BD22CF">
        <w:trPr>
          <w:trHeight w:val="705"/>
        </w:trPr>
        <w:tc>
          <w:tcPr>
            <w:tcW w:w="1985" w:type="dxa"/>
            <w:vMerge w:val="restart"/>
          </w:tcPr>
          <w:p w14:paraId="4F389C7E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4921" w:type="dxa"/>
            <w:vMerge w:val="restart"/>
          </w:tcPr>
          <w:p w14:paraId="49D8642A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0D8789A9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710F83" w:rsidRPr="00B97546" w14:paraId="08FB467B" w14:textId="77777777" w:rsidTr="00BD22CF">
        <w:trPr>
          <w:trHeight w:val="687"/>
        </w:trPr>
        <w:tc>
          <w:tcPr>
            <w:tcW w:w="1985" w:type="dxa"/>
            <w:vMerge/>
          </w:tcPr>
          <w:p w14:paraId="030A8058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44EA5DE6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6E2127A8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710F83" w:rsidRPr="00B97546" w14:paraId="3F38B9A3" w14:textId="77777777" w:rsidTr="00BD22CF">
        <w:trPr>
          <w:trHeight w:val="711"/>
        </w:trPr>
        <w:tc>
          <w:tcPr>
            <w:tcW w:w="1985" w:type="dxa"/>
            <w:vMerge w:val="restart"/>
          </w:tcPr>
          <w:p w14:paraId="2ACB8645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4921" w:type="dxa"/>
            <w:vMerge w:val="restart"/>
          </w:tcPr>
          <w:p w14:paraId="5CEAD7A3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85F6880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710F83" w:rsidRPr="00B97546" w14:paraId="1F903DAA" w14:textId="77777777" w:rsidTr="00BD22CF">
        <w:trPr>
          <w:trHeight w:val="678"/>
        </w:trPr>
        <w:tc>
          <w:tcPr>
            <w:tcW w:w="1985" w:type="dxa"/>
            <w:vMerge/>
          </w:tcPr>
          <w:p w14:paraId="7E367276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09D20751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596F5802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</w:tbl>
    <w:p w14:paraId="7B9A5CAD" w14:textId="77777777" w:rsidR="00710F83" w:rsidRPr="00B97546" w:rsidRDefault="00710F83" w:rsidP="00710F83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BE24258" w14:textId="77777777" w:rsidR="00710F83" w:rsidRDefault="00710F83" w:rsidP="00710F83">
      <w:pPr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 xml:space="preserve">2. </w:t>
      </w:r>
      <w:r>
        <w:rPr>
          <w:rFonts w:asciiTheme="majorHAnsi" w:hAnsiTheme="majorHAnsi"/>
          <w:b/>
          <w:sz w:val="24"/>
          <w:szCs w:val="24"/>
        </w:rPr>
        <w:t>Aplicación.</w:t>
      </w:r>
    </w:p>
    <w:p w14:paraId="62182094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Luego de haber comprendido lo que es la velocidad y la clasificación que existe, escriba 7 ejemplos de algún deporte o disciplina en donde se puedan observar la velocidad de reacción, de desplazamiento y/o gestual. Importante que debas describir detalladamente en el momento en donde se aplica dicha capacidad.</w:t>
      </w:r>
    </w:p>
    <w:p w14:paraId="52A6BC49" w14:textId="77777777" w:rsidR="00710F83" w:rsidRPr="0074045B" w:rsidRDefault="00710F83" w:rsidP="00710F83">
      <w:pPr>
        <w:jc w:val="both"/>
        <w:rPr>
          <w:rFonts w:asciiTheme="majorHAnsi" w:hAnsiTheme="majorHAnsi"/>
          <w:b/>
          <w:sz w:val="24"/>
          <w:szCs w:val="24"/>
        </w:rPr>
      </w:pPr>
      <w:r w:rsidRPr="0074045B">
        <w:rPr>
          <w:rFonts w:asciiTheme="majorHAnsi" w:hAnsiTheme="majorHAnsi"/>
          <w:b/>
          <w:sz w:val="24"/>
          <w:szCs w:val="24"/>
        </w:rPr>
        <w:t>Ejemplo</w:t>
      </w:r>
    </w:p>
    <w:p w14:paraId="61921349" w14:textId="77777777" w:rsidR="00710F83" w:rsidRPr="0074045B" w:rsidRDefault="00710F83" w:rsidP="00710F83">
      <w:pPr>
        <w:rPr>
          <w:rFonts w:asciiTheme="majorHAnsi" w:hAnsiTheme="majorHAnsi"/>
          <w:b/>
          <w:sz w:val="24"/>
          <w:szCs w:val="24"/>
        </w:rPr>
      </w:pPr>
      <w:r w:rsidRPr="0074045B">
        <w:rPr>
          <w:rFonts w:asciiTheme="majorHAnsi" w:hAnsiTheme="majorHAnsi"/>
          <w:b/>
          <w:sz w:val="24"/>
          <w:szCs w:val="24"/>
          <w:u w:val="single"/>
        </w:rPr>
        <w:t>Fútbol</w:t>
      </w:r>
      <w:r w:rsidRPr="0074045B">
        <w:rPr>
          <w:rFonts w:asciiTheme="majorHAnsi" w:hAnsiTheme="majorHAnsi"/>
          <w:sz w:val="24"/>
          <w:szCs w:val="24"/>
        </w:rPr>
        <w:t xml:space="preserve">: </w:t>
      </w:r>
    </w:p>
    <w:p w14:paraId="3BFABE66" w14:textId="77777777" w:rsidR="00710F83" w:rsidRDefault="00710F83" w:rsidP="00710F83">
      <w:pPr>
        <w:rPr>
          <w:rFonts w:asciiTheme="majorHAnsi" w:hAnsiTheme="majorHAnsi"/>
          <w:b/>
          <w:sz w:val="24"/>
          <w:szCs w:val="24"/>
          <w:u w:val="single"/>
        </w:rPr>
      </w:pPr>
      <w:r w:rsidRPr="0074045B">
        <w:rPr>
          <w:rFonts w:asciiTheme="majorHAnsi" w:hAnsiTheme="majorHAnsi"/>
          <w:b/>
          <w:sz w:val="24"/>
          <w:szCs w:val="24"/>
          <w:u w:val="single"/>
        </w:rPr>
        <w:t>Cuando el delantero recibe un pase largo y debe correr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lo mas rápido posible</w:t>
      </w:r>
      <w:r w:rsidRPr="0074045B">
        <w:rPr>
          <w:rFonts w:asciiTheme="majorHAnsi" w:hAnsiTheme="majorHAnsi"/>
          <w:b/>
          <w:sz w:val="24"/>
          <w:szCs w:val="24"/>
          <w:u w:val="single"/>
        </w:rPr>
        <w:t xml:space="preserve"> para alcanzar el balón antes de que salga del campo de juego.</w:t>
      </w:r>
    </w:p>
    <w:p w14:paraId="1D671198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</w:p>
    <w:p w14:paraId="161AB316" w14:textId="77777777" w:rsidR="00710F83" w:rsidRPr="0074045B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1.______________: 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195515AE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702D8103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CBB30E6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544FB51B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0E3A693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087A201C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502E8952" w14:textId="77777777" w:rsidR="00710F83" w:rsidRPr="00A953E4" w:rsidRDefault="00710F83" w:rsidP="00710F83">
      <w:pPr>
        <w:jc w:val="both"/>
        <w:rPr>
          <w:rFonts w:asciiTheme="majorHAnsi" w:hAnsiTheme="majorHAnsi"/>
          <w:sz w:val="24"/>
          <w:szCs w:val="24"/>
        </w:rPr>
      </w:pPr>
    </w:p>
    <w:p w14:paraId="2456DCA4" w14:textId="77777777" w:rsidR="00710F83" w:rsidRDefault="00710F83" w:rsidP="00710F83"/>
    <w:p w14:paraId="335B4EDA" w14:textId="77777777" w:rsidR="00710F83" w:rsidRDefault="00710F83" w:rsidP="00710F83">
      <w:pPr>
        <w:tabs>
          <w:tab w:val="left" w:pos="6960"/>
        </w:tabs>
        <w:spacing w:after="0"/>
        <w:jc w:val="center"/>
        <w:rPr>
          <w:rFonts w:asciiTheme="majorHAnsi" w:hAnsiTheme="majorHAnsi"/>
        </w:rPr>
      </w:pPr>
      <w:r w:rsidRPr="00A953E4">
        <w:rPr>
          <w:rFonts w:asciiTheme="majorHAnsi" w:hAnsiTheme="majorHAnsi"/>
          <w:i/>
        </w:rPr>
        <w:t xml:space="preserve">Ante cualquier duda o consulta que exista dentro de la guía, no duden en preguntar a través de mi email personal: </w:t>
      </w:r>
      <w:hyperlink r:id="rId5" w:history="1">
        <w:r w:rsidRPr="00B41330">
          <w:rPr>
            <w:rStyle w:val="Hipervnculo"/>
            <w:rFonts w:asciiTheme="majorHAnsi" w:hAnsiTheme="majorHAnsi"/>
          </w:rPr>
          <w:t>proefi.gonzalo@gmail.com</w:t>
        </w:r>
      </w:hyperlink>
    </w:p>
    <w:p w14:paraId="50ECE1C7" w14:textId="77777777" w:rsidR="00710F83" w:rsidRPr="00A953E4" w:rsidRDefault="00710F83" w:rsidP="00710F83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A953E4">
        <w:rPr>
          <w:rFonts w:asciiTheme="majorHAnsi" w:hAnsiTheme="majorHAnsi"/>
          <w:i/>
        </w:rPr>
        <w:t>Esperando que se encuentren muy bien, se cuiden y tomen todas las precauciones posibles para su salud y el de los demás, se despiden atentamente.</w:t>
      </w:r>
    </w:p>
    <w:p w14:paraId="2A9E6E4E" w14:textId="77777777" w:rsidR="00710F83" w:rsidRPr="00A953E4" w:rsidRDefault="00710F83" w:rsidP="00710F83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1AFA661A" w14:textId="77777777" w:rsidR="00710F83" w:rsidRPr="00A953E4" w:rsidRDefault="00710F83" w:rsidP="00710F83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 w:rsidRPr="00A953E4">
        <w:rPr>
          <w:rFonts w:asciiTheme="majorHAnsi" w:hAnsiTheme="majorHAnsi"/>
          <w:b/>
          <w:i/>
          <w:sz w:val="24"/>
          <w:szCs w:val="28"/>
        </w:rPr>
        <w:t>Gonzalo Correa S.</w:t>
      </w:r>
      <w:r w:rsidRPr="00A953E4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</w:p>
    <w:p w14:paraId="132BBD07" w14:textId="77777777" w:rsidR="007E6CC7" w:rsidRDefault="007E6CC7"/>
    <w:sectPr w:rsidR="007E6CC7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83"/>
    <w:rsid w:val="00472FCA"/>
    <w:rsid w:val="005E4ADF"/>
    <w:rsid w:val="006D5DF1"/>
    <w:rsid w:val="00710F83"/>
    <w:rsid w:val="007C7E3D"/>
    <w:rsid w:val="007E6CC7"/>
    <w:rsid w:val="008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B82EF"/>
  <w14:defaultImageDpi w14:val="300"/>
  <w15:docId w15:val="{6810043E-2F36-4C43-AF32-88022FF9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83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0F83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0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fi.gonzal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2020-04-23T18:03:00Z</dcterms:created>
  <dcterms:modified xsi:type="dcterms:W3CDTF">2020-04-23T18:03:00Z</dcterms:modified>
</cp:coreProperties>
</file>